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C5C4" w14:textId="24B043B1" w:rsidR="003F1132" w:rsidRDefault="003F1132" w:rsidP="003F1132">
      <w:pPr>
        <w:spacing w:line="360" w:lineRule="auto"/>
        <w:rPr>
          <w:b/>
          <w:bCs/>
          <w:sz w:val="96"/>
          <w:szCs w:val="96"/>
        </w:rPr>
      </w:pPr>
      <w:r w:rsidRPr="003F1132">
        <w:rPr>
          <w:b/>
          <w:bCs/>
          <w:sz w:val="96"/>
          <w:szCs w:val="96"/>
        </w:rPr>
        <w:t xml:space="preserve">How to draft an </w:t>
      </w:r>
      <w:r w:rsidRPr="003F1132">
        <w:rPr>
          <w:b/>
          <w:bCs/>
          <w:color w:val="FF0000"/>
          <w:sz w:val="96"/>
          <w:szCs w:val="96"/>
        </w:rPr>
        <w:t>application of Restitution</w:t>
      </w:r>
      <w:r>
        <w:rPr>
          <w:b/>
          <w:bCs/>
          <w:color w:val="FF0000"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>under section 144 CPC</w:t>
      </w:r>
      <w:r w:rsidRPr="003F1132">
        <w:rPr>
          <w:b/>
          <w:bCs/>
          <w:sz w:val="96"/>
          <w:szCs w:val="96"/>
        </w:rPr>
        <w:t>?</w:t>
      </w:r>
    </w:p>
    <w:p w14:paraId="1921956D" w14:textId="77777777" w:rsidR="003F1132" w:rsidRDefault="003F1132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br w:type="page"/>
      </w:r>
    </w:p>
    <w:p w14:paraId="2B81914F" w14:textId="0B1BCCD4" w:rsidR="003F1132" w:rsidRDefault="003F1132" w:rsidP="005135FB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What is Restitution?</w:t>
      </w:r>
    </w:p>
    <w:p w14:paraId="4676DB36" w14:textId="1D6C1D7D" w:rsidR="006F07AA" w:rsidRPr="006F07AA" w:rsidRDefault="00607888" w:rsidP="005135FB">
      <w:pPr>
        <w:spacing w:line="360" w:lineRule="auto"/>
        <w:jc w:val="both"/>
        <w:rPr>
          <w:szCs w:val="24"/>
        </w:rPr>
      </w:pPr>
      <w:r>
        <w:rPr>
          <w:szCs w:val="24"/>
        </w:rPr>
        <w:t>A decree or order is varied, reversed</w:t>
      </w:r>
      <w:r w:rsidR="009143A2">
        <w:rPr>
          <w:szCs w:val="24"/>
        </w:rPr>
        <w:t xml:space="preserve"> in any appeal revision or other proceeding or is set aside or modified</w:t>
      </w:r>
      <w:r w:rsidR="00350B3B">
        <w:rPr>
          <w:szCs w:val="24"/>
        </w:rPr>
        <w:t xml:space="preserve"> in any suit</w:t>
      </w:r>
      <w:r w:rsidR="009143A2">
        <w:rPr>
          <w:szCs w:val="24"/>
        </w:rPr>
        <w:t xml:space="preserve">. </w:t>
      </w:r>
      <w:r w:rsidR="005B0AA7">
        <w:rPr>
          <w:szCs w:val="24"/>
        </w:rPr>
        <w:t xml:space="preserve">Due to such action, one party has already suffered a loss because of the effect of such decree or order. </w:t>
      </w:r>
      <w:r w:rsidR="006F07AA">
        <w:rPr>
          <w:szCs w:val="24"/>
        </w:rPr>
        <w:t xml:space="preserve">Restitution is </w:t>
      </w:r>
      <w:r w:rsidR="00B17D1E">
        <w:rPr>
          <w:szCs w:val="24"/>
        </w:rPr>
        <w:t xml:space="preserve">the process by which the court tries to bring the party to the </w:t>
      </w:r>
      <w:r w:rsidR="005B0AA7">
        <w:rPr>
          <w:szCs w:val="24"/>
        </w:rPr>
        <w:t>o</w:t>
      </w:r>
      <w:r w:rsidR="00B17D1E">
        <w:rPr>
          <w:szCs w:val="24"/>
        </w:rPr>
        <w:t>riginal position</w:t>
      </w:r>
      <w:r w:rsidR="00F26850">
        <w:rPr>
          <w:szCs w:val="24"/>
        </w:rPr>
        <w:t xml:space="preserve"> which would be there if </w:t>
      </w:r>
      <w:r w:rsidR="00DB6FDF">
        <w:rPr>
          <w:szCs w:val="24"/>
        </w:rPr>
        <w:t xml:space="preserve">a </w:t>
      </w:r>
      <w:r w:rsidR="00F26850">
        <w:rPr>
          <w:szCs w:val="24"/>
        </w:rPr>
        <w:t xml:space="preserve">decree </w:t>
      </w:r>
      <w:r w:rsidR="00BC417C">
        <w:rPr>
          <w:szCs w:val="24"/>
        </w:rPr>
        <w:t xml:space="preserve">or order </w:t>
      </w:r>
      <w:r w:rsidR="00F26850">
        <w:rPr>
          <w:szCs w:val="24"/>
        </w:rPr>
        <w:t xml:space="preserve">is </w:t>
      </w:r>
      <w:r w:rsidR="00BC417C">
        <w:rPr>
          <w:szCs w:val="24"/>
        </w:rPr>
        <w:t xml:space="preserve">passed in their </w:t>
      </w:r>
      <w:proofErr w:type="spellStart"/>
      <w:r w:rsidR="00BC417C">
        <w:rPr>
          <w:szCs w:val="24"/>
        </w:rPr>
        <w:t>favour</w:t>
      </w:r>
      <w:proofErr w:type="spellEnd"/>
      <w:r w:rsidR="00BC417C">
        <w:rPr>
          <w:szCs w:val="24"/>
        </w:rPr>
        <w:t xml:space="preserve">. </w:t>
      </w:r>
      <w:r w:rsidR="00BD0859" w:rsidRPr="00BD0859">
        <w:rPr>
          <w:szCs w:val="24"/>
        </w:rPr>
        <w:t xml:space="preserve">It provides the suffering party with the following benefits to restore their original position: an order for the refund of costs, an order for the payment of interest, damages, compensation, and </w:t>
      </w:r>
      <w:r w:rsidR="00BD0859" w:rsidRPr="00BD0859">
        <w:rPr>
          <w:i/>
          <w:iCs/>
          <w:szCs w:val="24"/>
        </w:rPr>
        <w:t>mesne</w:t>
      </w:r>
      <w:r w:rsidR="00BD0859" w:rsidRPr="00BD0859">
        <w:rPr>
          <w:szCs w:val="24"/>
        </w:rPr>
        <w:t xml:space="preserve"> profits. The </w:t>
      </w:r>
      <w:proofErr w:type="gramStart"/>
      <w:r w:rsidR="00BD0859" w:rsidRPr="00BD0859">
        <w:rPr>
          <w:szCs w:val="24"/>
        </w:rPr>
        <w:t>restitution</w:t>
      </w:r>
      <w:proofErr w:type="gramEnd"/>
      <w:r w:rsidR="00BD0859" w:rsidRPr="00BD0859">
        <w:rPr>
          <w:szCs w:val="24"/>
        </w:rPr>
        <w:t xml:space="preserve"> application is filed in the court that passed the decree or order, by the party that suffered the loss</w:t>
      </w:r>
      <w:r w:rsidR="00350B3B">
        <w:rPr>
          <w:szCs w:val="24"/>
        </w:rPr>
        <w:t xml:space="preserve">. </w:t>
      </w:r>
      <w:r w:rsidR="00C55EFD">
        <w:rPr>
          <w:szCs w:val="24"/>
        </w:rPr>
        <w:t xml:space="preserve"> </w:t>
      </w:r>
    </w:p>
    <w:p w14:paraId="4F73EAE8" w14:textId="309B277A" w:rsidR="003F1132" w:rsidRDefault="003F1132" w:rsidP="005135FB">
      <w:pPr>
        <w:spacing w:line="360" w:lineRule="auto"/>
        <w:rPr>
          <w:b/>
          <w:bCs/>
          <w:szCs w:val="24"/>
        </w:rPr>
      </w:pPr>
      <w:r w:rsidRPr="003F1132">
        <w:rPr>
          <w:b/>
          <w:bCs/>
          <w:szCs w:val="24"/>
        </w:rPr>
        <w:t>Elements of Restitution</w:t>
      </w:r>
      <w:r w:rsidR="009B5685">
        <w:rPr>
          <w:b/>
          <w:bCs/>
          <w:szCs w:val="24"/>
        </w:rPr>
        <w:t xml:space="preserve"> under Sec. 144 CPC</w:t>
      </w:r>
    </w:p>
    <w:p w14:paraId="1073E060" w14:textId="22C489C4" w:rsidR="003F1132" w:rsidRDefault="003F1132" w:rsidP="005135F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There shall be a decree or an order</w:t>
      </w:r>
    </w:p>
    <w:p w14:paraId="56D4A5C2" w14:textId="12F5C310" w:rsidR="003F1132" w:rsidRDefault="003F1132" w:rsidP="005135F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Varied or reversed, set aside or modified</w:t>
      </w:r>
    </w:p>
    <w:p w14:paraId="014D94FF" w14:textId="649FA677" w:rsidR="003F1132" w:rsidRDefault="00996896" w:rsidP="005135F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Party entitled to any benefit</w:t>
      </w:r>
    </w:p>
    <w:p w14:paraId="4194196F" w14:textId="3713AEEA" w:rsidR="00996896" w:rsidRDefault="00996896" w:rsidP="005135F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Application to the Court</w:t>
      </w:r>
    </w:p>
    <w:p w14:paraId="2DEAD125" w14:textId="7F198C42" w:rsidR="00996896" w:rsidRDefault="00996896" w:rsidP="005135F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Bring the party to Original Position</w:t>
      </w:r>
    </w:p>
    <w:p w14:paraId="493A891B" w14:textId="1C75F596" w:rsidR="000676C2" w:rsidRDefault="006824D7" w:rsidP="005135FB">
      <w:pPr>
        <w:spacing w:line="360" w:lineRule="auto"/>
        <w:rPr>
          <w:b/>
          <w:bCs/>
          <w:szCs w:val="24"/>
        </w:rPr>
      </w:pPr>
      <w:r w:rsidRPr="006824D7">
        <w:rPr>
          <w:b/>
          <w:bCs/>
          <w:szCs w:val="24"/>
        </w:rPr>
        <w:t>Sample draft of Application under Section 144 CPC</w:t>
      </w:r>
      <w:r w:rsidR="00CA2109">
        <w:rPr>
          <w:b/>
          <w:bCs/>
          <w:szCs w:val="24"/>
        </w:rPr>
        <w:t xml:space="preserve">: </w:t>
      </w:r>
    </w:p>
    <w:p w14:paraId="6BF4516F" w14:textId="77777777" w:rsidR="00CA2109" w:rsidRDefault="00CA2109" w:rsidP="005135FB">
      <w:pPr>
        <w:spacing w:line="360" w:lineRule="auto"/>
        <w:rPr>
          <w:b/>
          <w:bCs/>
          <w:szCs w:val="24"/>
        </w:rPr>
      </w:pPr>
    </w:p>
    <w:p w14:paraId="67953935" w14:textId="77777777" w:rsidR="00CA2109" w:rsidRDefault="00CA2109" w:rsidP="005135FB">
      <w:pPr>
        <w:spacing w:line="360" w:lineRule="auto"/>
        <w:rPr>
          <w:b/>
          <w:bCs/>
          <w:szCs w:val="24"/>
        </w:rPr>
      </w:pPr>
    </w:p>
    <w:p w14:paraId="12F8511A" w14:textId="20FB8BA4" w:rsidR="00CA2109" w:rsidRDefault="00CA2109" w:rsidP="005135FB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Brief facts:</w:t>
      </w:r>
    </w:p>
    <w:p w14:paraId="55675D87" w14:textId="6ECEB38F" w:rsidR="00CA2109" w:rsidRDefault="00CA2109" w:rsidP="005135FB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Ramesh Filed a title suit in civil court </w:t>
      </w:r>
      <w:r w:rsidR="00845D6E">
        <w:rPr>
          <w:b/>
          <w:bCs/>
          <w:szCs w:val="24"/>
        </w:rPr>
        <w:t xml:space="preserve">and to remove the illegal possession of Sameer from his immovable property. </w:t>
      </w:r>
      <w:r w:rsidR="00692501">
        <w:rPr>
          <w:b/>
          <w:bCs/>
          <w:szCs w:val="24"/>
        </w:rPr>
        <w:t xml:space="preserve">The decree was passed against him. He preferred </w:t>
      </w:r>
      <w:proofErr w:type="gramStart"/>
      <w:r w:rsidR="00692501">
        <w:rPr>
          <w:b/>
          <w:bCs/>
          <w:szCs w:val="24"/>
        </w:rPr>
        <w:t>appeal</w:t>
      </w:r>
      <w:proofErr w:type="gramEnd"/>
      <w:r w:rsidR="00692501">
        <w:rPr>
          <w:b/>
          <w:bCs/>
          <w:szCs w:val="24"/>
        </w:rPr>
        <w:t xml:space="preserve"> in High Court which reversed the </w:t>
      </w:r>
      <w:r w:rsidR="002F3E9D">
        <w:rPr>
          <w:b/>
          <w:bCs/>
          <w:szCs w:val="24"/>
        </w:rPr>
        <w:t xml:space="preserve">previously laid decree and passed in </w:t>
      </w:r>
      <w:proofErr w:type="spellStart"/>
      <w:r w:rsidR="002F3E9D">
        <w:rPr>
          <w:b/>
          <w:bCs/>
          <w:szCs w:val="24"/>
        </w:rPr>
        <w:t>favour</w:t>
      </w:r>
      <w:proofErr w:type="spellEnd"/>
      <w:r w:rsidR="002F3E9D">
        <w:rPr>
          <w:b/>
          <w:bCs/>
          <w:szCs w:val="24"/>
        </w:rPr>
        <w:t xml:space="preserve"> of Ramesh. During this period Ramesh suffered </w:t>
      </w:r>
      <w:proofErr w:type="gramStart"/>
      <w:r w:rsidR="002F3E9D">
        <w:rPr>
          <w:b/>
          <w:bCs/>
          <w:szCs w:val="24"/>
        </w:rPr>
        <w:t>loss</w:t>
      </w:r>
      <w:proofErr w:type="gramEnd"/>
      <w:r w:rsidR="002F3E9D">
        <w:rPr>
          <w:b/>
          <w:bCs/>
          <w:szCs w:val="24"/>
        </w:rPr>
        <w:t xml:space="preserve"> in various kinds. File a Restitution application under Section 144 of CPC </w:t>
      </w:r>
      <w:r w:rsidR="001B142C">
        <w:rPr>
          <w:b/>
          <w:bCs/>
          <w:szCs w:val="24"/>
        </w:rPr>
        <w:t xml:space="preserve">to bring back Ramesh to </w:t>
      </w:r>
      <w:proofErr w:type="gramStart"/>
      <w:r w:rsidR="001B142C">
        <w:rPr>
          <w:b/>
          <w:bCs/>
          <w:szCs w:val="24"/>
        </w:rPr>
        <w:t>original</w:t>
      </w:r>
      <w:proofErr w:type="gramEnd"/>
      <w:r w:rsidR="001B142C">
        <w:rPr>
          <w:b/>
          <w:bCs/>
          <w:szCs w:val="24"/>
        </w:rPr>
        <w:t xml:space="preserve"> position. </w:t>
      </w:r>
    </w:p>
    <w:p w14:paraId="37DB3A64" w14:textId="705BF161" w:rsidR="001E55BF" w:rsidRDefault="001E55BF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2481B64" w14:textId="77777777" w:rsidR="001E55BF" w:rsidRDefault="001E55BF" w:rsidP="001E55BF">
      <w:pPr>
        <w:rPr>
          <w:b/>
          <w:bCs/>
          <w:szCs w:val="24"/>
        </w:rPr>
      </w:pPr>
    </w:p>
    <w:p w14:paraId="4A78C540" w14:textId="77777777" w:rsidR="001E55BF" w:rsidRDefault="001E55BF" w:rsidP="001E55BF">
      <w:pPr>
        <w:rPr>
          <w:b/>
          <w:bCs/>
          <w:szCs w:val="24"/>
        </w:rPr>
      </w:pPr>
    </w:p>
    <w:p w14:paraId="6599EE82" w14:textId="77777777" w:rsidR="001E55BF" w:rsidRDefault="001E55BF" w:rsidP="001E55BF">
      <w:pPr>
        <w:rPr>
          <w:b/>
          <w:bCs/>
          <w:szCs w:val="24"/>
        </w:rPr>
      </w:pPr>
    </w:p>
    <w:p w14:paraId="3F8DD662" w14:textId="6A068DBB" w:rsidR="001E55BF" w:rsidRDefault="002161AA" w:rsidP="005135FB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IN THE COURT OF THE DISTRICT JUDGE AT DEHRADUN</w:t>
      </w:r>
    </w:p>
    <w:p w14:paraId="3E170547" w14:textId="5DF6FD17" w:rsidR="00AF2FB0" w:rsidRDefault="00AF2FB0" w:rsidP="005135FB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Civil Misc. Application </w:t>
      </w:r>
      <w:proofErr w:type="gramStart"/>
      <w:r>
        <w:rPr>
          <w:b/>
          <w:bCs/>
          <w:szCs w:val="24"/>
        </w:rPr>
        <w:t>No. _</w:t>
      </w:r>
      <w:proofErr w:type="gramEnd"/>
      <w:r>
        <w:rPr>
          <w:b/>
          <w:bCs/>
          <w:szCs w:val="24"/>
        </w:rPr>
        <w:t xml:space="preserve">______ </w:t>
      </w:r>
      <w:proofErr w:type="gramStart"/>
      <w:r>
        <w:rPr>
          <w:b/>
          <w:bCs/>
          <w:szCs w:val="24"/>
        </w:rPr>
        <w:t>of  20</w:t>
      </w:r>
      <w:proofErr w:type="gramEnd"/>
      <w:r>
        <w:rPr>
          <w:b/>
          <w:bCs/>
          <w:szCs w:val="24"/>
        </w:rPr>
        <w:t>___</w:t>
      </w:r>
    </w:p>
    <w:p w14:paraId="3E3CCDFE" w14:textId="77777777" w:rsidR="00AF2FB0" w:rsidRDefault="00AF2FB0" w:rsidP="005135FB">
      <w:pPr>
        <w:spacing w:line="360" w:lineRule="auto"/>
        <w:jc w:val="center"/>
        <w:rPr>
          <w:b/>
          <w:bCs/>
          <w:szCs w:val="24"/>
        </w:rPr>
      </w:pPr>
    </w:p>
    <w:p w14:paraId="08F60C6A" w14:textId="6E36FB3E" w:rsidR="00EF7DC3" w:rsidRDefault="00EF7DC3" w:rsidP="005135FB">
      <w:pPr>
        <w:spacing w:line="360" w:lineRule="auto"/>
        <w:rPr>
          <w:szCs w:val="24"/>
        </w:rPr>
      </w:pPr>
      <w:r>
        <w:rPr>
          <w:szCs w:val="24"/>
        </w:rPr>
        <w:t xml:space="preserve">Ramesh Kumar, S/O Sudesh Kumar, </w:t>
      </w:r>
    </w:p>
    <w:p w14:paraId="25EB8F6D" w14:textId="54909DB1" w:rsidR="00EF7DC3" w:rsidRDefault="00EF7DC3" w:rsidP="005135FB">
      <w:pPr>
        <w:spacing w:line="360" w:lineRule="auto"/>
        <w:rPr>
          <w:szCs w:val="24"/>
        </w:rPr>
      </w:pPr>
      <w:r>
        <w:rPr>
          <w:szCs w:val="24"/>
        </w:rPr>
        <w:t xml:space="preserve">R/O </w:t>
      </w:r>
      <w:r w:rsidR="00E419C8">
        <w:rPr>
          <w:szCs w:val="24"/>
        </w:rPr>
        <w:t>Prem Nagar, Dehradun</w:t>
      </w:r>
    </w:p>
    <w:p w14:paraId="1C28A65B" w14:textId="77D38F45" w:rsidR="00E419C8" w:rsidRDefault="00E419C8" w:rsidP="005135FB">
      <w:pPr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……………………Applicant</w:t>
      </w:r>
    </w:p>
    <w:p w14:paraId="54473BD4" w14:textId="77777777" w:rsidR="00C86BE1" w:rsidRDefault="00C86BE1" w:rsidP="005135FB">
      <w:pPr>
        <w:spacing w:line="360" w:lineRule="auto"/>
        <w:rPr>
          <w:szCs w:val="24"/>
        </w:rPr>
      </w:pPr>
    </w:p>
    <w:p w14:paraId="465E8755" w14:textId="12850BB5" w:rsidR="00C86BE1" w:rsidRDefault="00C86BE1" w:rsidP="005135FB">
      <w:pPr>
        <w:spacing w:line="360" w:lineRule="auto"/>
        <w:jc w:val="center"/>
        <w:rPr>
          <w:szCs w:val="24"/>
        </w:rPr>
      </w:pPr>
      <w:r>
        <w:rPr>
          <w:szCs w:val="24"/>
        </w:rPr>
        <w:t>In</w:t>
      </w:r>
    </w:p>
    <w:p w14:paraId="5D25D411" w14:textId="75E32A3B" w:rsidR="00C86BE1" w:rsidRDefault="00C86BE1" w:rsidP="005135FB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Civil Suit No. </w:t>
      </w:r>
      <w:r w:rsidR="00C95306">
        <w:rPr>
          <w:szCs w:val="24"/>
        </w:rPr>
        <w:t xml:space="preserve"> _____of 20___</w:t>
      </w:r>
    </w:p>
    <w:p w14:paraId="13CE027A" w14:textId="26D806C1" w:rsidR="00C95306" w:rsidRDefault="00476147" w:rsidP="005135FB">
      <w:pPr>
        <w:spacing w:line="360" w:lineRule="auto"/>
        <w:jc w:val="center"/>
        <w:rPr>
          <w:szCs w:val="24"/>
        </w:rPr>
      </w:pPr>
      <w:r>
        <w:rPr>
          <w:szCs w:val="24"/>
        </w:rPr>
        <w:t>In Matter Between:</w:t>
      </w:r>
    </w:p>
    <w:p w14:paraId="616A1525" w14:textId="77777777" w:rsidR="00476147" w:rsidRDefault="00476147" w:rsidP="005135FB">
      <w:pPr>
        <w:spacing w:line="360" w:lineRule="auto"/>
        <w:rPr>
          <w:szCs w:val="24"/>
        </w:rPr>
      </w:pPr>
      <w:r>
        <w:rPr>
          <w:szCs w:val="24"/>
        </w:rPr>
        <w:t xml:space="preserve">Ramesh Kumar, S/O Sudesh Kumar, </w:t>
      </w:r>
    </w:p>
    <w:p w14:paraId="3DBA1C4F" w14:textId="0E928A49" w:rsidR="00476147" w:rsidRDefault="00476147" w:rsidP="005135FB">
      <w:pPr>
        <w:spacing w:line="360" w:lineRule="auto"/>
        <w:rPr>
          <w:szCs w:val="24"/>
        </w:rPr>
      </w:pPr>
      <w:r>
        <w:rPr>
          <w:szCs w:val="24"/>
        </w:rPr>
        <w:t>R/O Prem Nagar, Dehradun</w:t>
      </w:r>
      <w:r w:rsidR="0032799D">
        <w:rPr>
          <w:szCs w:val="24"/>
        </w:rPr>
        <w:t xml:space="preserve">                                          …………………</w:t>
      </w:r>
      <w:proofErr w:type="gramStart"/>
      <w:r w:rsidR="0032799D">
        <w:rPr>
          <w:szCs w:val="24"/>
        </w:rPr>
        <w:t>…..</w:t>
      </w:r>
      <w:proofErr w:type="gramEnd"/>
      <w:r w:rsidR="0032799D">
        <w:rPr>
          <w:szCs w:val="24"/>
        </w:rPr>
        <w:t>Plaintiff</w:t>
      </w:r>
    </w:p>
    <w:p w14:paraId="2A1D8A50" w14:textId="04AF5F6B" w:rsidR="00BD2DF9" w:rsidRDefault="00BD2DF9" w:rsidP="005135FB">
      <w:pPr>
        <w:spacing w:line="360" w:lineRule="auto"/>
        <w:jc w:val="center"/>
        <w:rPr>
          <w:szCs w:val="24"/>
        </w:rPr>
      </w:pPr>
      <w:r>
        <w:rPr>
          <w:szCs w:val="24"/>
        </w:rPr>
        <w:t>Versus</w:t>
      </w:r>
    </w:p>
    <w:p w14:paraId="4257F335" w14:textId="20C1BA30" w:rsidR="00BD2DF9" w:rsidRDefault="00BD2DF9" w:rsidP="005135FB">
      <w:pPr>
        <w:spacing w:line="360" w:lineRule="auto"/>
        <w:rPr>
          <w:szCs w:val="24"/>
        </w:rPr>
      </w:pPr>
      <w:r>
        <w:rPr>
          <w:szCs w:val="24"/>
        </w:rPr>
        <w:t xml:space="preserve">Sameer Agarwal, S/O </w:t>
      </w:r>
      <w:r w:rsidR="00EB21CA">
        <w:rPr>
          <w:szCs w:val="24"/>
        </w:rPr>
        <w:t xml:space="preserve">Karan Agarwal, </w:t>
      </w:r>
    </w:p>
    <w:p w14:paraId="6E82C911" w14:textId="687887DC" w:rsidR="00EB21CA" w:rsidRDefault="00EB21CA" w:rsidP="005135FB">
      <w:pPr>
        <w:spacing w:line="360" w:lineRule="auto"/>
        <w:rPr>
          <w:szCs w:val="24"/>
        </w:rPr>
      </w:pPr>
      <w:r>
        <w:rPr>
          <w:szCs w:val="24"/>
        </w:rPr>
        <w:t>R/O Clock Tower, Dehradun</w:t>
      </w:r>
      <w:r w:rsidR="00EF2692">
        <w:rPr>
          <w:szCs w:val="24"/>
        </w:rPr>
        <w:t xml:space="preserve">                                          ………………</w:t>
      </w:r>
      <w:proofErr w:type="gramStart"/>
      <w:r w:rsidR="00EF2692">
        <w:rPr>
          <w:szCs w:val="24"/>
        </w:rPr>
        <w:t>…..</w:t>
      </w:r>
      <w:proofErr w:type="gramEnd"/>
      <w:r w:rsidR="00EF2692">
        <w:rPr>
          <w:szCs w:val="24"/>
        </w:rPr>
        <w:t>Defendant</w:t>
      </w:r>
    </w:p>
    <w:p w14:paraId="5F468D01" w14:textId="77777777" w:rsidR="00EB21CA" w:rsidRDefault="00EB21CA" w:rsidP="005135FB">
      <w:pPr>
        <w:spacing w:line="360" w:lineRule="auto"/>
        <w:rPr>
          <w:szCs w:val="24"/>
        </w:rPr>
      </w:pPr>
    </w:p>
    <w:p w14:paraId="78956028" w14:textId="2DCF60B1" w:rsidR="00EB21CA" w:rsidRDefault="00993832" w:rsidP="005135FB">
      <w:pPr>
        <w:spacing w:line="360" w:lineRule="auto"/>
        <w:jc w:val="center"/>
        <w:rPr>
          <w:b/>
          <w:bCs/>
          <w:szCs w:val="24"/>
          <w:u w:val="single"/>
        </w:rPr>
      </w:pPr>
      <w:r w:rsidRPr="00EB21CA">
        <w:rPr>
          <w:b/>
          <w:bCs/>
          <w:szCs w:val="24"/>
          <w:u w:val="single"/>
        </w:rPr>
        <w:t>APPLICATION FOR RESTITUTION UNDER SECTION 144 CPC.</w:t>
      </w:r>
    </w:p>
    <w:p w14:paraId="32FF7D44" w14:textId="09AB17D7" w:rsidR="00F0399D" w:rsidRDefault="00F0399D" w:rsidP="005135FB">
      <w:pPr>
        <w:spacing w:line="360" w:lineRule="auto"/>
        <w:rPr>
          <w:szCs w:val="24"/>
        </w:rPr>
      </w:pPr>
    </w:p>
    <w:p w14:paraId="3528197E" w14:textId="07BD2CAA" w:rsidR="00F0399D" w:rsidRDefault="00993832" w:rsidP="005135FB">
      <w:pPr>
        <w:spacing w:line="360" w:lineRule="auto"/>
        <w:rPr>
          <w:b/>
          <w:bCs/>
          <w:szCs w:val="24"/>
          <w:u w:val="single"/>
        </w:rPr>
      </w:pPr>
      <w:r w:rsidRPr="00993832">
        <w:rPr>
          <w:b/>
          <w:bCs/>
          <w:szCs w:val="24"/>
          <w:u w:val="single"/>
        </w:rPr>
        <w:t>THE APPLICANT MOST RESPECTFULLY SHOWETH</w:t>
      </w:r>
      <w:r>
        <w:rPr>
          <w:b/>
          <w:bCs/>
          <w:szCs w:val="24"/>
          <w:u w:val="single"/>
        </w:rPr>
        <w:t>:</w:t>
      </w:r>
    </w:p>
    <w:p w14:paraId="311EF191" w14:textId="77777777" w:rsidR="00993832" w:rsidRDefault="00993832" w:rsidP="005135FB">
      <w:pPr>
        <w:spacing w:line="360" w:lineRule="auto"/>
        <w:rPr>
          <w:b/>
          <w:bCs/>
          <w:szCs w:val="24"/>
          <w:u w:val="single"/>
        </w:rPr>
      </w:pPr>
    </w:p>
    <w:p w14:paraId="1BA6A7A8" w14:textId="20C572B7" w:rsidR="00612316" w:rsidRPr="00612316" w:rsidRDefault="00612316" w:rsidP="005135FB">
      <w:pPr>
        <w:pStyle w:val="ListParagraph"/>
        <w:numPr>
          <w:ilvl w:val="0"/>
          <w:numId w:val="3"/>
        </w:numPr>
        <w:spacing w:line="360" w:lineRule="auto"/>
        <w:rPr>
          <w:szCs w:val="24"/>
          <w:u w:val="single"/>
        </w:rPr>
      </w:pPr>
      <w:r>
        <w:rPr>
          <w:szCs w:val="24"/>
        </w:rPr>
        <w:lastRenderedPageBreak/>
        <w:t>That the applicant has approached this court in Civil Suit No_____ of 20____ dated _____</w:t>
      </w:r>
      <w:r w:rsidR="00D660F5">
        <w:rPr>
          <w:szCs w:val="24"/>
        </w:rPr>
        <w:t xml:space="preserve"> for declaration of title and </w:t>
      </w:r>
      <w:r w:rsidR="000B3F04">
        <w:rPr>
          <w:szCs w:val="24"/>
        </w:rPr>
        <w:t xml:space="preserve">recovery of possession </w:t>
      </w:r>
      <w:r w:rsidR="005E3C1B">
        <w:rPr>
          <w:szCs w:val="24"/>
        </w:rPr>
        <w:t xml:space="preserve">of </w:t>
      </w:r>
      <w:r w:rsidR="009F591A">
        <w:rPr>
          <w:szCs w:val="24"/>
        </w:rPr>
        <w:t xml:space="preserve">immovable property from defendant. </w:t>
      </w:r>
    </w:p>
    <w:p w14:paraId="782E0CD9" w14:textId="729BFC8C" w:rsidR="00DF7495" w:rsidRPr="00DF7495" w:rsidRDefault="00D327F2" w:rsidP="005135FB">
      <w:pPr>
        <w:pStyle w:val="ListParagraph"/>
        <w:numPr>
          <w:ilvl w:val="0"/>
          <w:numId w:val="3"/>
        </w:numPr>
        <w:spacing w:line="360" w:lineRule="auto"/>
        <w:rPr>
          <w:szCs w:val="24"/>
          <w:u w:val="single"/>
        </w:rPr>
      </w:pPr>
      <w:r>
        <w:rPr>
          <w:szCs w:val="24"/>
        </w:rPr>
        <w:t>That this learned court</w:t>
      </w:r>
      <w:r w:rsidR="00CA2109">
        <w:rPr>
          <w:szCs w:val="24"/>
        </w:rPr>
        <w:t xml:space="preserve"> </w:t>
      </w:r>
      <w:r w:rsidR="001B142C">
        <w:rPr>
          <w:szCs w:val="24"/>
        </w:rPr>
        <w:t>passed the decree in Civil Suit No</w:t>
      </w:r>
      <w:proofErr w:type="gramStart"/>
      <w:r w:rsidR="001B142C">
        <w:rPr>
          <w:szCs w:val="24"/>
        </w:rPr>
        <w:t>_____ of 20___</w:t>
      </w:r>
      <w:r w:rsidR="009F591A">
        <w:rPr>
          <w:szCs w:val="24"/>
        </w:rPr>
        <w:t>_ dated</w:t>
      </w:r>
      <w:r w:rsidR="00612316">
        <w:rPr>
          <w:szCs w:val="24"/>
        </w:rPr>
        <w:t xml:space="preserve"> </w:t>
      </w:r>
      <w:proofErr w:type="gramEnd"/>
      <w:r w:rsidR="00612316">
        <w:rPr>
          <w:szCs w:val="24"/>
        </w:rPr>
        <w:t>____</w:t>
      </w:r>
      <w:r w:rsidR="00EF2692">
        <w:rPr>
          <w:szCs w:val="24"/>
        </w:rPr>
        <w:t xml:space="preserve">in </w:t>
      </w:r>
      <w:proofErr w:type="spellStart"/>
      <w:r w:rsidR="00EF2692">
        <w:rPr>
          <w:szCs w:val="24"/>
        </w:rPr>
        <w:t>favour</w:t>
      </w:r>
      <w:proofErr w:type="spellEnd"/>
      <w:r w:rsidR="00EF2692">
        <w:rPr>
          <w:szCs w:val="24"/>
        </w:rPr>
        <w:t xml:space="preserve"> </w:t>
      </w:r>
      <w:r w:rsidR="00DF7495">
        <w:rPr>
          <w:szCs w:val="24"/>
        </w:rPr>
        <w:t xml:space="preserve">of the </w:t>
      </w:r>
      <w:r w:rsidR="00EF2692">
        <w:rPr>
          <w:szCs w:val="24"/>
        </w:rPr>
        <w:t>defendant</w:t>
      </w:r>
      <w:r w:rsidR="00DF7495">
        <w:rPr>
          <w:szCs w:val="24"/>
        </w:rPr>
        <w:t>.</w:t>
      </w:r>
    </w:p>
    <w:p w14:paraId="239BA115" w14:textId="501228EF" w:rsidR="006517B1" w:rsidRPr="006517B1" w:rsidRDefault="00DF7495" w:rsidP="005135FB">
      <w:pPr>
        <w:pStyle w:val="ListParagraph"/>
        <w:numPr>
          <w:ilvl w:val="0"/>
          <w:numId w:val="3"/>
        </w:numPr>
        <w:spacing w:line="360" w:lineRule="auto"/>
        <w:rPr>
          <w:szCs w:val="24"/>
          <w:u w:val="single"/>
        </w:rPr>
      </w:pPr>
      <w:r>
        <w:rPr>
          <w:szCs w:val="24"/>
        </w:rPr>
        <w:t>That applicant</w:t>
      </w:r>
      <w:r w:rsidR="00780C6C">
        <w:rPr>
          <w:szCs w:val="24"/>
        </w:rPr>
        <w:t xml:space="preserve"> preferred</w:t>
      </w:r>
      <w:r>
        <w:rPr>
          <w:szCs w:val="24"/>
        </w:rPr>
        <w:t xml:space="preserve"> appea</w:t>
      </w:r>
      <w:r w:rsidR="00780C6C">
        <w:rPr>
          <w:szCs w:val="24"/>
        </w:rPr>
        <w:t>l</w:t>
      </w:r>
      <w:r>
        <w:rPr>
          <w:szCs w:val="24"/>
        </w:rPr>
        <w:t xml:space="preserve"> </w:t>
      </w:r>
      <w:r w:rsidR="00780C6C">
        <w:rPr>
          <w:szCs w:val="24"/>
        </w:rPr>
        <w:t>challenging</w:t>
      </w:r>
      <w:r>
        <w:rPr>
          <w:szCs w:val="24"/>
        </w:rPr>
        <w:t xml:space="preserve"> </w:t>
      </w:r>
      <w:r w:rsidR="00930027">
        <w:rPr>
          <w:szCs w:val="24"/>
        </w:rPr>
        <w:t>decree in High Court in Appeal No. _____ of 20 _____</w:t>
      </w:r>
      <w:r w:rsidR="00745EB9">
        <w:rPr>
          <w:szCs w:val="24"/>
        </w:rPr>
        <w:t xml:space="preserve"> dated ______</w:t>
      </w:r>
      <w:r w:rsidR="00930027">
        <w:rPr>
          <w:szCs w:val="24"/>
        </w:rPr>
        <w:t xml:space="preserve">. The Hon’ble High Court has varied the decree and passed judgment in </w:t>
      </w:r>
      <w:proofErr w:type="spellStart"/>
      <w:r w:rsidR="00930027">
        <w:rPr>
          <w:szCs w:val="24"/>
        </w:rPr>
        <w:t>favour</w:t>
      </w:r>
      <w:proofErr w:type="spellEnd"/>
      <w:r w:rsidR="00930027">
        <w:rPr>
          <w:szCs w:val="24"/>
        </w:rPr>
        <w:t xml:space="preserve"> of </w:t>
      </w:r>
      <w:proofErr w:type="gramStart"/>
      <w:r w:rsidR="00930027">
        <w:rPr>
          <w:szCs w:val="24"/>
        </w:rPr>
        <w:t>applicant</w:t>
      </w:r>
      <w:proofErr w:type="gramEnd"/>
      <w:r w:rsidR="00930027">
        <w:rPr>
          <w:szCs w:val="24"/>
        </w:rPr>
        <w:t>.</w:t>
      </w:r>
    </w:p>
    <w:p w14:paraId="51CC4C05" w14:textId="6A32A1B1" w:rsidR="00993832" w:rsidRPr="009F591A" w:rsidRDefault="006517B1" w:rsidP="005135FB">
      <w:pPr>
        <w:pStyle w:val="ListParagraph"/>
        <w:numPr>
          <w:ilvl w:val="0"/>
          <w:numId w:val="3"/>
        </w:numPr>
        <w:spacing w:line="360" w:lineRule="auto"/>
        <w:rPr>
          <w:szCs w:val="24"/>
          <w:u w:val="single"/>
        </w:rPr>
      </w:pPr>
      <w:r>
        <w:rPr>
          <w:szCs w:val="24"/>
        </w:rPr>
        <w:t xml:space="preserve">That </w:t>
      </w:r>
      <w:proofErr w:type="gramStart"/>
      <w:r>
        <w:rPr>
          <w:szCs w:val="24"/>
        </w:rPr>
        <w:t>due</w:t>
      </w:r>
      <w:proofErr w:type="gramEnd"/>
      <w:r>
        <w:rPr>
          <w:szCs w:val="24"/>
        </w:rPr>
        <w:t xml:space="preserve"> to the decree </w:t>
      </w:r>
      <w:proofErr w:type="gramStart"/>
      <w:r>
        <w:rPr>
          <w:szCs w:val="24"/>
        </w:rPr>
        <w:t xml:space="preserve">in </w:t>
      </w:r>
      <w:r w:rsidR="00EF2692" w:rsidRPr="006517B1">
        <w:rPr>
          <w:szCs w:val="24"/>
        </w:rPr>
        <w:t xml:space="preserve"> </w:t>
      </w:r>
      <w:r>
        <w:rPr>
          <w:szCs w:val="24"/>
        </w:rPr>
        <w:t>Civil</w:t>
      </w:r>
      <w:proofErr w:type="gramEnd"/>
      <w:r>
        <w:rPr>
          <w:szCs w:val="24"/>
        </w:rPr>
        <w:t xml:space="preserve"> Suit No_____ of 20____. The applicant suffered loss, ability to yield profit from property, the defendant </w:t>
      </w:r>
      <w:r w:rsidR="00745EB9">
        <w:rPr>
          <w:szCs w:val="24"/>
        </w:rPr>
        <w:t>taken mesne profits.</w:t>
      </w:r>
    </w:p>
    <w:p w14:paraId="288AC0E1" w14:textId="62BAA250" w:rsidR="009F591A" w:rsidRPr="00FF6D27" w:rsidRDefault="007259A2" w:rsidP="005135FB">
      <w:pPr>
        <w:pStyle w:val="ListParagraph"/>
        <w:numPr>
          <w:ilvl w:val="0"/>
          <w:numId w:val="3"/>
        </w:numPr>
        <w:spacing w:line="360" w:lineRule="auto"/>
        <w:rPr>
          <w:szCs w:val="24"/>
          <w:u w:val="single"/>
        </w:rPr>
      </w:pPr>
      <w:r>
        <w:rPr>
          <w:szCs w:val="24"/>
        </w:rPr>
        <w:t xml:space="preserve">That </w:t>
      </w:r>
      <w:r w:rsidR="00F56C0F">
        <w:rPr>
          <w:szCs w:val="24"/>
        </w:rPr>
        <w:t xml:space="preserve">the application is brought before this court to restore the original position of the applicant by providing all the necessary </w:t>
      </w:r>
      <w:r w:rsidR="00FF6D27">
        <w:rPr>
          <w:szCs w:val="24"/>
        </w:rPr>
        <w:t>damages, interest, cost, possession of the property as expeditiously as possible.</w:t>
      </w:r>
    </w:p>
    <w:p w14:paraId="52DF5444" w14:textId="77777777" w:rsidR="00FF6D27" w:rsidRDefault="00FF6D27" w:rsidP="005135FB">
      <w:pPr>
        <w:spacing w:line="360" w:lineRule="auto"/>
        <w:rPr>
          <w:szCs w:val="24"/>
          <w:u w:val="single"/>
        </w:rPr>
      </w:pPr>
    </w:p>
    <w:p w14:paraId="1DF77A2B" w14:textId="20A4FE96" w:rsidR="00FF6D27" w:rsidRDefault="00F44631" w:rsidP="005135FB">
      <w:pPr>
        <w:spacing w:line="360" w:lineRule="auto"/>
        <w:jc w:val="center"/>
        <w:rPr>
          <w:szCs w:val="24"/>
          <w:u w:val="single"/>
        </w:rPr>
      </w:pPr>
      <w:r>
        <w:rPr>
          <w:b/>
          <w:bCs/>
          <w:szCs w:val="24"/>
          <w:u w:val="single"/>
        </w:rPr>
        <w:t>PRAYER</w:t>
      </w:r>
    </w:p>
    <w:p w14:paraId="58622C1D" w14:textId="49DA882B" w:rsidR="00FF6D27" w:rsidRDefault="00FF6D27" w:rsidP="005135FB">
      <w:pPr>
        <w:spacing w:line="360" w:lineRule="auto"/>
        <w:rPr>
          <w:szCs w:val="24"/>
        </w:rPr>
      </w:pPr>
      <w:r>
        <w:rPr>
          <w:szCs w:val="24"/>
        </w:rPr>
        <w:t>It is therefore</w:t>
      </w:r>
      <w:r w:rsidR="000326B4">
        <w:rPr>
          <w:szCs w:val="24"/>
        </w:rPr>
        <w:t xml:space="preserve">, most respectfully prayed that this learned court may kindly </w:t>
      </w:r>
      <w:proofErr w:type="gramStart"/>
      <w:r w:rsidR="000326B4">
        <w:rPr>
          <w:szCs w:val="24"/>
        </w:rPr>
        <w:t xml:space="preserve">please </w:t>
      </w:r>
      <w:r w:rsidR="007A6FBC">
        <w:rPr>
          <w:szCs w:val="24"/>
        </w:rPr>
        <w:t>to</w:t>
      </w:r>
      <w:proofErr w:type="gramEnd"/>
      <w:r w:rsidR="007A6FBC">
        <w:rPr>
          <w:szCs w:val="24"/>
        </w:rPr>
        <w:t xml:space="preserve"> provide following remedies:</w:t>
      </w:r>
    </w:p>
    <w:p w14:paraId="184572CB" w14:textId="331E9C1B" w:rsidR="007A6FBC" w:rsidRDefault="007A6FBC" w:rsidP="005135F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Possession in the immovable property bearing Plot No. _______ </w:t>
      </w:r>
    </w:p>
    <w:p w14:paraId="2099ECA3" w14:textId="01AB5404" w:rsidR="00C6070B" w:rsidRDefault="00C6070B" w:rsidP="005135F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Mesne profits acquired by defendant.</w:t>
      </w:r>
    </w:p>
    <w:p w14:paraId="60DEABBF" w14:textId="5CA8279E" w:rsidR="00C6070B" w:rsidRDefault="00C6070B" w:rsidP="005135F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Payment of cost</w:t>
      </w:r>
    </w:p>
    <w:p w14:paraId="62395431" w14:textId="4745576F" w:rsidR="00C6070B" w:rsidRDefault="006105F7" w:rsidP="005135F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Rent and interest of holding such property for a period of _____ years.</w:t>
      </w:r>
    </w:p>
    <w:p w14:paraId="629E91CB" w14:textId="10295FE6" w:rsidR="006105F7" w:rsidRDefault="006C4B41" w:rsidP="005135F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Any other remedy which court deems necessary, in light of justice, equity and </w:t>
      </w:r>
      <w:proofErr w:type="gramStart"/>
      <w:r>
        <w:rPr>
          <w:szCs w:val="24"/>
        </w:rPr>
        <w:t>good</w:t>
      </w:r>
      <w:r w:rsidR="001E1925">
        <w:rPr>
          <w:szCs w:val="24"/>
        </w:rPr>
        <w:t>-</w:t>
      </w:r>
      <w:r>
        <w:rPr>
          <w:szCs w:val="24"/>
        </w:rPr>
        <w:t>conscience</w:t>
      </w:r>
      <w:proofErr w:type="gramEnd"/>
      <w:r>
        <w:rPr>
          <w:szCs w:val="24"/>
        </w:rPr>
        <w:t xml:space="preserve">. </w:t>
      </w:r>
    </w:p>
    <w:p w14:paraId="3B0F04F2" w14:textId="4F4BD6CE" w:rsidR="006C4B41" w:rsidRDefault="001E1925" w:rsidP="005135FB">
      <w:pPr>
        <w:spacing w:line="360" w:lineRule="auto"/>
        <w:rPr>
          <w:szCs w:val="24"/>
        </w:rPr>
      </w:pPr>
      <w:r>
        <w:rPr>
          <w:szCs w:val="24"/>
        </w:rPr>
        <w:t>Place: Dehradun</w:t>
      </w:r>
    </w:p>
    <w:p w14:paraId="6406784E" w14:textId="7202B2EF" w:rsidR="001E1925" w:rsidRDefault="001E1925" w:rsidP="005135FB">
      <w:pPr>
        <w:spacing w:line="360" w:lineRule="auto"/>
        <w:rPr>
          <w:szCs w:val="24"/>
        </w:rPr>
      </w:pPr>
      <w:r>
        <w:rPr>
          <w:szCs w:val="24"/>
        </w:rPr>
        <w:t>Dated: 18.01.2025</w:t>
      </w:r>
      <w:r w:rsidR="00224FDB">
        <w:rPr>
          <w:szCs w:val="24"/>
        </w:rPr>
        <w:t xml:space="preserve"> </w:t>
      </w:r>
      <w:r w:rsidR="00224FDB">
        <w:rPr>
          <w:szCs w:val="24"/>
        </w:rPr>
        <w:br/>
      </w:r>
    </w:p>
    <w:p w14:paraId="10EA8E06" w14:textId="77777777" w:rsidR="00224FDB" w:rsidRDefault="00224FDB" w:rsidP="005135FB">
      <w:pPr>
        <w:spacing w:line="360" w:lineRule="auto"/>
        <w:rPr>
          <w:szCs w:val="24"/>
        </w:rPr>
      </w:pPr>
    </w:p>
    <w:p w14:paraId="5A4D405F" w14:textId="16C4F7C3" w:rsidR="00224FDB" w:rsidRDefault="00224FDB" w:rsidP="005135FB">
      <w:pPr>
        <w:spacing w:line="360" w:lineRule="auto"/>
        <w:jc w:val="right"/>
        <w:rPr>
          <w:szCs w:val="24"/>
        </w:rPr>
      </w:pPr>
      <w:r>
        <w:rPr>
          <w:szCs w:val="24"/>
        </w:rPr>
        <w:t>(Advocate representing Applicant)</w:t>
      </w:r>
    </w:p>
    <w:p w14:paraId="0E2FA008" w14:textId="77777777" w:rsidR="00A17028" w:rsidRDefault="00A17028" w:rsidP="005135FB">
      <w:pPr>
        <w:spacing w:line="360" w:lineRule="auto"/>
        <w:jc w:val="center"/>
        <w:rPr>
          <w:b/>
          <w:bCs/>
          <w:szCs w:val="24"/>
        </w:rPr>
      </w:pPr>
    </w:p>
    <w:p w14:paraId="2CDEE31E" w14:textId="77777777" w:rsidR="00A17028" w:rsidRDefault="00A17028" w:rsidP="005135FB">
      <w:pPr>
        <w:spacing w:line="360" w:lineRule="auto"/>
        <w:jc w:val="center"/>
        <w:rPr>
          <w:b/>
          <w:bCs/>
          <w:szCs w:val="24"/>
        </w:rPr>
      </w:pPr>
    </w:p>
    <w:p w14:paraId="287C5E93" w14:textId="77777777" w:rsidR="00A17028" w:rsidRDefault="00A17028" w:rsidP="005135FB">
      <w:pPr>
        <w:spacing w:line="360" w:lineRule="auto"/>
        <w:jc w:val="center"/>
        <w:rPr>
          <w:b/>
          <w:bCs/>
          <w:szCs w:val="24"/>
        </w:rPr>
      </w:pPr>
    </w:p>
    <w:p w14:paraId="613F26AD" w14:textId="77777777" w:rsidR="00A17028" w:rsidRDefault="00A17028" w:rsidP="005135FB">
      <w:pPr>
        <w:spacing w:line="360" w:lineRule="auto"/>
        <w:jc w:val="center"/>
        <w:rPr>
          <w:b/>
          <w:bCs/>
          <w:szCs w:val="24"/>
        </w:rPr>
      </w:pPr>
    </w:p>
    <w:p w14:paraId="46C41B71" w14:textId="4645078B" w:rsidR="00224FDB" w:rsidRDefault="00224FDB" w:rsidP="005135FB">
      <w:pPr>
        <w:spacing w:line="360" w:lineRule="auto"/>
        <w:jc w:val="center"/>
        <w:rPr>
          <w:b/>
          <w:bCs/>
          <w:szCs w:val="24"/>
        </w:rPr>
      </w:pPr>
      <w:r w:rsidRPr="00E449B7">
        <w:rPr>
          <w:b/>
          <w:bCs/>
          <w:szCs w:val="24"/>
        </w:rPr>
        <w:t>Verification</w:t>
      </w:r>
    </w:p>
    <w:p w14:paraId="22BDA848" w14:textId="07341B25" w:rsidR="00476147" w:rsidRDefault="00E449B7" w:rsidP="005135FB">
      <w:pPr>
        <w:spacing w:line="360" w:lineRule="auto"/>
        <w:rPr>
          <w:szCs w:val="24"/>
        </w:rPr>
      </w:pPr>
      <w:r>
        <w:rPr>
          <w:szCs w:val="24"/>
        </w:rPr>
        <w:t xml:space="preserve">I, Ramesh Kumar, S/O Sudesh Kumar, the </w:t>
      </w:r>
      <w:proofErr w:type="gramStart"/>
      <w:r>
        <w:rPr>
          <w:szCs w:val="24"/>
        </w:rPr>
        <w:t>above named</w:t>
      </w:r>
      <w:proofErr w:type="gramEnd"/>
      <w:r>
        <w:rPr>
          <w:szCs w:val="24"/>
        </w:rPr>
        <w:t xml:space="preserve"> applicant. Do hereby solemnly verify that the content</w:t>
      </w:r>
      <w:r w:rsidR="00A17028">
        <w:rPr>
          <w:szCs w:val="24"/>
        </w:rPr>
        <w:t>s</w:t>
      </w:r>
      <w:r>
        <w:rPr>
          <w:szCs w:val="24"/>
        </w:rPr>
        <w:t xml:space="preserve"> of my above applic</w:t>
      </w:r>
      <w:r w:rsidR="00A17028">
        <w:rPr>
          <w:szCs w:val="24"/>
        </w:rPr>
        <w:t xml:space="preserve">ation are true and correct to my knowledge, no part of it is false and nothing material has been concealed therein. </w:t>
      </w:r>
    </w:p>
    <w:p w14:paraId="49F3D4FA" w14:textId="66781501" w:rsidR="00A17028" w:rsidRDefault="00A17028" w:rsidP="005135FB">
      <w:pPr>
        <w:spacing w:line="360" w:lineRule="auto"/>
        <w:rPr>
          <w:szCs w:val="24"/>
        </w:rPr>
      </w:pPr>
      <w:r>
        <w:rPr>
          <w:szCs w:val="24"/>
        </w:rPr>
        <w:t>Verified on this 18</w:t>
      </w:r>
      <w:r w:rsidRPr="00A17028">
        <w:rPr>
          <w:szCs w:val="24"/>
          <w:vertAlign w:val="superscript"/>
        </w:rPr>
        <w:t>th</w:t>
      </w:r>
      <w:r>
        <w:rPr>
          <w:szCs w:val="24"/>
        </w:rPr>
        <w:t xml:space="preserve"> day of 2025 at </w:t>
      </w:r>
      <w:proofErr w:type="spellStart"/>
      <w:r>
        <w:rPr>
          <w:szCs w:val="24"/>
        </w:rPr>
        <w:t>Deheradun</w:t>
      </w:r>
      <w:proofErr w:type="spellEnd"/>
      <w:r>
        <w:rPr>
          <w:szCs w:val="24"/>
        </w:rPr>
        <w:t xml:space="preserve"> </w:t>
      </w:r>
    </w:p>
    <w:p w14:paraId="28CFBD6D" w14:textId="77777777" w:rsidR="00A17028" w:rsidRDefault="00A17028" w:rsidP="005135FB">
      <w:pPr>
        <w:spacing w:line="360" w:lineRule="auto"/>
        <w:rPr>
          <w:szCs w:val="24"/>
        </w:rPr>
      </w:pPr>
    </w:p>
    <w:p w14:paraId="6B5C1C54" w14:textId="2E44DCE5" w:rsidR="00A17028" w:rsidRDefault="00A17028" w:rsidP="005135FB">
      <w:pPr>
        <w:spacing w:line="360" w:lineRule="auto"/>
        <w:rPr>
          <w:szCs w:val="24"/>
        </w:rPr>
      </w:pPr>
      <w:r>
        <w:rPr>
          <w:szCs w:val="24"/>
        </w:rPr>
        <w:t xml:space="preserve">Applicant Signature                                                                 </w:t>
      </w:r>
      <w:proofErr w:type="gramStart"/>
      <w:r>
        <w:rPr>
          <w:szCs w:val="24"/>
        </w:rPr>
        <w:t xml:space="preserve">   </w:t>
      </w:r>
      <w:r w:rsidR="008C2087">
        <w:rPr>
          <w:szCs w:val="24"/>
        </w:rPr>
        <w:t>(</w:t>
      </w:r>
      <w:proofErr w:type="gramEnd"/>
      <w:r>
        <w:rPr>
          <w:szCs w:val="24"/>
        </w:rPr>
        <w:t>Advocate representing Applicant)</w:t>
      </w:r>
    </w:p>
    <w:p w14:paraId="496CE9A4" w14:textId="47B7C4D1" w:rsidR="00A17028" w:rsidRDefault="00A17028" w:rsidP="005135FB">
      <w:pPr>
        <w:spacing w:line="360" w:lineRule="auto"/>
        <w:rPr>
          <w:szCs w:val="24"/>
        </w:rPr>
      </w:pPr>
      <w:r>
        <w:rPr>
          <w:szCs w:val="24"/>
        </w:rPr>
        <w:t xml:space="preserve">  </w:t>
      </w:r>
    </w:p>
    <w:p w14:paraId="42A28AFE" w14:textId="77777777" w:rsidR="00C95306" w:rsidRPr="00EF7DC3" w:rsidRDefault="00C95306" w:rsidP="005135FB">
      <w:pPr>
        <w:spacing w:line="360" w:lineRule="auto"/>
        <w:jc w:val="center"/>
        <w:rPr>
          <w:szCs w:val="24"/>
        </w:rPr>
      </w:pPr>
    </w:p>
    <w:sectPr w:rsidR="00C95306" w:rsidRPr="00EF7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8393" w14:textId="77777777" w:rsidR="00263610" w:rsidRDefault="00263610" w:rsidP="00263610">
      <w:pPr>
        <w:spacing w:after="0" w:line="240" w:lineRule="auto"/>
      </w:pPr>
      <w:r>
        <w:separator/>
      </w:r>
    </w:p>
  </w:endnote>
  <w:endnote w:type="continuationSeparator" w:id="0">
    <w:p w14:paraId="1EAF76F8" w14:textId="77777777" w:rsidR="00263610" w:rsidRDefault="00263610" w:rsidP="0026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3DF4" w14:textId="77777777" w:rsidR="00263610" w:rsidRDefault="00263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CC8C" w14:textId="77777777" w:rsidR="00263610" w:rsidRDefault="002636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FEEE" w14:textId="77777777" w:rsidR="00263610" w:rsidRDefault="00263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2763" w14:textId="77777777" w:rsidR="00263610" w:rsidRDefault="00263610" w:rsidP="00263610">
      <w:pPr>
        <w:spacing w:after="0" w:line="240" w:lineRule="auto"/>
      </w:pPr>
      <w:r>
        <w:separator/>
      </w:r>
    </w:p>
  </w:footnote>
  <w:footnote w:type="continuationSeparator" w:id="0">
    <w:p w14:paraId="2D502C9F" w14:textId="77777777" w:rsidR="00263610" w:rsidRDefault="00263610" w:rsidP="0026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17F1" w14:textId="2466E605" w:rsidR="00263610" w:rsidRDefault="00263610">
    <w:pPr>
      <w:pStyle w:val="Header"/>
    </w:pPr>
    <w:r>
      <w:rPr>
        <w:noProof/>
      </w:rPr>
      <w:pict w14:anchorId="7CAD6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07016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Jeet Sinh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26F2" w14:textId="36E96E69" w:rsidR="00263610" w:rsidRDefault="00263610">
    <w:pPr>
      <w:pStyle w:val="Header"/>
    </w:pPr>
    <w:r>
      <w:rPr>
        <w:noProof/>
      </w:rPr>
      <w:pict w14:anchorId="224E7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07017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Jeet Sinh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9886" w14:textId="17FE9051" w:rsidR="00263610" w:rsidRDefault="00263610">
    <w:pPr>
      <w:pStyle w:val="Header"/>
    </w:pPr>
    <w:r>
      <w:rPr>
        <w:noProof/>
      </w:rPr>
      <w:pict w14:anchorId="16AA22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07015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Jeet Sinh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D01"/>
    <w:multiLevelType w:val="hybridMultilevel"/>
    <w:tmpl w:val="6D8CF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B6"/>
    <w:multiLevelType w:val="hybridMultilevel"/>
    <w:tmpl w:val="5404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D3B8F"/>
    <w:multiLevelType w:val="hybridMultilevel"/>
    <w:tmpl w:val="39F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20E96"/>
    <w:multiLevelType w:val="hybridMultilevel"/>
    <w:tmpl w:val="16205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92E81"/>
    <w:multiLevelType w:val="hybridMultilevel"/>
    <w:tmpl w:val="755E1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17971">
    <w:abstractNumId w:val="2"/>
  </w:num>
  <w:num w:numId="2" w16cid:durableId="1526479256">
    <w:abstractNumId w:val="1"/>
  </w:num>
  <w:num w:numId="3" w16cid:durableId="1240796762">
    <w:abstractNumId w:val="0"/>
  </w:num>
  <w:num w:numId="4" w16cid:durableId="860431386">
    <w:abstractNumId w:val="4"/>
  </w:num>
  <w:num w:numId="5" w16cid:durableId="188825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2"/>
    <w:rsid w:val="00020384"/>
    <w:rsid w:val="000253EF"/>
    <w:rsid w:val="000326B4"/>
    <w:rsid w:val="000676C2"/>
    <w:rsid w:val="000B3F04"/>
    <w:rsid w:val="001B142C"/>
    <w:rsid w:val="001E1925"/>
    <w:rsid w:val="001E55BF"/>
    <w:rsid w:val="002161AA"/>
    <w:rsid w:val="00224FDB"/>
    <w:rsid w:val="00263610"/>
    <w:rsid w:val="00287752"/>
    <w:rsid w:val="002F3E9D"/>
    <w:rsid w:val="0032799D"/>
    <w:rsid w:val="00350B3B"/>
    <w:rsid w:val="003D14BF"/>
    <w:rsid w:val="003E3895"/>
    <w:rsid w:val="003F1132"/>
    <w:rsid w:val="00476147"/>
    <w:rsid w:val="005135FB"/>
    <w:rsid w:val="005A62A1"/>
    <w:rsid w:val="005B0AA7"/>
    <w:rsid w:val="005D1287"/>
    <w:rsid w:val="005E3C1B"/>
    <w:rsid w:val="00607888"/>
    <w:rsid w:val="006105F7"/>
    <w:rsid w:val="00612316"/>
    <w:rsid w:val="006517B1"/>
    <w:rsid w:val="006824D7"/>
    <w:rsid w:val="00692501"/>
    <w:rsid w:val="006C4B41"/>
    <w:rsid w:val="006F07AA"/>
    <w:rsid w:val="00723E38"/>
    <w:rsid w:val="007259A2"/>
    <w:rsid w:val="00745EB9"/>
    <w:rsid w:val="007552E8"/>
    <w:rsid w:val="00780C6C"/>
    <w:rsid w:val="007A6FBC"/>
    <w:rsid w:val="00845D6E"/>
    <w:rsid w:val="00871632"/>
    <w:rsid w:val="008C2087"/>
    <w:rsid w:val="008D170F"/>
    <w:rsid w:val="008F3579"/>
    <w:rsid w:val="009143A2"/>
    <w:rsid w:val="00930027"/>
    <w:rsid w:val="00954A33"/>
    <w:rsid w:val="00982FA3"/>
    <w:rsid w:val="00993832"/>
    <w:rsid w:val="00996896"/>
    <w:rsid w:val="009B5685"/>
    <w:rsid w:val="009F591A"/>
    <w:rsid w:val="00A17028"/>
    <w:rsid w:val="00A95B8A"/>
    <w:rsid w:val="00AF2FB0"/>
    <w:rsid w:val="00B17D1E"/>
    <w:rsid w:val="00BC417C"/>
    <w:rsid w:val="00BD0859"/>
    <w:rsid w:val="00BD2DF9"/>
    <w:rsid w:val="00C54E5D"/>
    <w:rsid w:val="00C55EFD"/>
    <w:rsid w:val="00C6070B"/>
    <w:rsid w:val="00C80B9A"/>
    <w:rsid w:val="00C86BE1"/>
    <w:rsid w:val="00C95306"/>
    <w:rsid w:val="00CA2109"/>
    <w:rsid w:val="00D327F2"/>
    <w:rsid w:val="00D660F5"/>
    <w:rsid w:val="00DB4FC0"/>
    <w:rsid w:val="00DB6FDF"/>
    <w:rsid w:val="00DF7495"/>
    <w:rsid w:val="00E419C8"/>
    <w:rsid w:val="00E449B7"/>
    <w:rsid w:val="00EB21CA"/>
    <w:rsid w:val="00EF2692"/>
    <w:rsid w:val="00EF7DC3"/>
    <w:rsid w:val="00F0399D"/>
    <w:rsid w:val="00F26850"/>
    <w:rsid w:val="00F44631"/>
    <w:rsid w:val="00F56C0F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F725289"/>
  <w15:chartTrackingRefBased/>
  <w15:docId w15:val="{D9142561-0EB2-4EAD-9F4E-B6DA148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32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87"/>
    <w:pPr>
      <w:keepNext/>
      <w:keepLines/>
      <w:spacing w:before="240" w:after="0"/>
      <w:outlineLvl w:val="0"/>
    </w:pPr>
    <w:rPr>
      <w:rFonts w:eastAsiaTheme="majorEastAsia" w:cstheme="majorBidi"/>
      <w:sz w:val="28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FC0"/>
    <w:pPr>
      <w:keepNext/>
      <w:keepLines/>
      <w:spacing w:before="40" w:after="0"/>
      <w:outlineLvl w:val="1"/>
    </w:pPr>
    <w:rPr>
      <w:rFonts w:eastAsiaTheme="majorEastAsia" w:cstheme="majorBidi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87"/>
    <w:rPr>
      <w:rFonts w:ascii="Times New Roman" w:eastAsiaTheme="majorEastAsia" w:hAnsi="Times New Roman" w:cstheme="majorBidi"/>
      <w:sz w:val="28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FC0"/>
    <w:rPr>
      <w:rFonts w:ascii="Times New Roman" w:eastAsiaTheme="majorEastAsia" w:hAnsi="Times New Roman" w:cstheme="majorBidi"/>
      <w:kern w:val="0"/>
      <w:sz w:val="24"/>
      <w:szCs w:val="2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32"/>
    <w:rPr>
      <w:rFonts w:eastAsiaTheme="majorEastAsia" w:cstheme="majorBidi"/>
      <w:color w:val="0F4761" w:themeColor="accent1" w:themeShade="BF"/>
      <w:kern w:val="0"/>
      <w:sz w:val="28"/>
      <w:szCs w:val="2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1132"/>
    <w:rPr>
      <w:rFonts w:asciiTheme="majorHAnsi" w:eastAsiaTheme="majorEastAsia" w:hAnsiTheme="majorHAnsi" w:cstheme="majorBidi"/>
      <w:spacing w:val="-10"/>
      <w:kern w:val="28"/>
      <w:sz w:val="56"/>
      <w:szCs w:val="5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1132"/>
    <w:rPr>
      <w:rFonts w:eastAsiaTheme="majorEastAsia" w:cstheme="majorBidi"/>
      <w:color w:val="595959" w:themeColor="text1" w:themeTint="A6"/>
      <w:spacing w:val="15"/>
      <w:kern w:val="0"/>
      <w:sz w:val="28"/>
      <w:szCs w:val="2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13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F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13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F11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10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1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Jeet sinha</dc:creator>
  <cp:keywords/>
  <dc:description/>
  <cp:lastModifiedBy>Jeet sinha</cp:lastModifiedBy>
  <cp:revision>2</cp:revision>
  <dcterms:created xsi:type="dcterms:W3CDTF">2025-01-18T14:06:00Z</dcterms:created>
  <dcterms:modified xsi:type="dcterms:W3CDTF">2025-01-18T14:06:00Z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98768ebc-11b4-41a9-b6f5-7c473542bc01</vt:lpwstr>
  </property>
</Properties>
</file>